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5A95CD" w14:textId="0912702D" w:rsidR="0077178F" w:rsidRPr="007B71D9" w:rsidRDefault="007B71D9" w:rsidP="007B71D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lang w:val="en-US"/>
        </w:rPr>
        <w:t xml:space="preserve">                                                                                       </w:t>
      </w:r>
      <w:r>
        <w:rPr>
          <w:rFonts w:ascii="Calibri" w:eastAsia="Calibri" w:hAnsi="Calibri" w:cs="Calibri"/>
        </w:rPr>
        <w:t>Приложение 2</w:t>
      </w:r>
      <w:bookmarkStart w:id="0" w:name="_GoBack"/>
      <w:bookmarkEnd w:id="0"/>
    </w:p>
    <w:p w14:paraId="3998A554" w14:textId="77777777" w:rsidR="00D164DC" w:rsidRDefault="00D164DC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C89556D" w14:textId="77777777" w:rsidR="00D164DC" w:rsidRDefault="00D164DC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231C5AC" w14:textId="300B4CAD" w:rsidR="0077178F" w:rsidRDefault="00112FFE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</w:p>
    <w:p w14:paraId="3A79160D" w14:textId="77777777" w:rsidR="0077178F" w:rsidRDefault="00112FFE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» &gt;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524FBDE6" w14:textId="77777777"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 w14:anchorId="3E3DDB8C">
          <v:rect id="rectole0000000000" o:spid="_x0000_i1025" style="width:315pt;height:106.2pt" o:ole="" o:preferrelative="t" stroked="f">
            <v:imagedata r:id="rId4" o:title=""/>
          </v:rect>
          <o:OLEObject Type="Embed" ProgID="StaticMetafile" ShapeID="rectole0000000000" DrawAspect="Content" ObjectID="_1651566364" r:id="rId5"/>
        </w:object>
      </w:r>
    </w:p>
    <w:p w14:paraId="5834FDD7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14:paraId="03FB006B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F4BBE25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</w:t>
      </w:r>
      <w:proofErr w:type="gramStart"/>
      <w:r>
        <w:rPr>
          <w:rFonts w:ascii="Times New Roman" w:eastAsia="Times New Roman" w:hAnsi="Times New Roman" w:cs="Times New Roman"/>
          <w:sz w:val="28"/>
        </w:rPr>
        <w:t>значок  «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sz w:val="28"/>
        </w:rPr>
        <w:t>сlose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14:paraId="27CA70E7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zip &gt;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14:paraId="1C5A1122" w14:textId="77777777"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 w14:anchorId="661C4F8A">
          <v:rect id="rectole0000000001" o:spid="_x0000_i1026" style="width:313.2pt;height:220.8pt" o:ole="" o:preferrelative="t" stroked="f">
            <v:imagedata r:id="rId8" o:title=""/>
          </v:rect>
          <o:OLEObject Type="Embed" ProgID="StaticMetafile" ShapeID="rectole0000000001" DrawAspect="Content" ObjectID="_1651566365" r:id="rId9"/>
        </w:object>
      </w:r>
    </w:p>
    <w:p w14:paraId="464FF634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</w:p>
    <w:p w14:paraId="04A51338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14:paraId="4BDEF527" w14:textId="059366AC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почте  </w:t>
      </w:r>
      <w:proofErr w:type="spellStart"/>
      <w:r w:rsidR="007B71D9">
        <w:rPr>
          <w:rFonts w:ascii="Times New Roman" w:eastAsia="Times New Roman" w:hAnsi="Times New Roman" w:cs="Times New Roman"/>
          <w:sz w:val="28"/>
          <w:lang w:val="en-US"/>
        </w:rPr>
        <w:t>dou</w:t>
      </w:r>
      <w:proofErr w:type="spellEnd"/>
      <w:r w:rsidR="007B71D9" w:rsidRPr="007B71D9">
        <w:rPr>
          <w:rFonts w:ascii="Times New Roman" w:eastAsia="Times New Roman" w:hAnsi="Times New Roman" w:cs="Times New Roman"/>
          <w:sz w:val="28"/>
        </w:rPr>
        <w:t>.78@</w:t>
      </w:r>
      <w:proofErr w:type="spellStart"/>
      <w:r w:rsidR="007B71D9">
        <w:rPr>
          <w:rFonts w:ascii="Times New Roman" w:eastAsia="Times New Roman" w:hAnsi="Times New Roman" w:cs="Times New Roman"/>
          <w:sz w:val="28"/>
          <w:lang w:val="en-US"/>
        </w:rPr>
        <w:t>yandex</w:t>
      </w:r>
      <w:proofErr w:type="spellEnd"/>
      <w:r w:rsidR="007B71D9" w:rsidRPr="007B71D9">
        <w:rPr>
          <w:rFonts w:ascii="Times New Roman" w:eastAsia="Times New Roman" w:hAnsi="Times New Roman" w:cs="Times New Roman"/>
          <w:sz w:val="28"/>
        </w:rPr>
        <w:t>.</w:t>
      </w:r>
      <w:proofErr w:type="spellStart"/>
      <w:r w:rsidR="007B71D9">
        <w:rPr>
          <w:rFonts w:ascii="Times New Roman" w:eastAsia="Times New Roman" w:hAnsi="Times New Roman" w:cs="Times New Roman"/>
          <w:sz w:val="28"/>
          <w:lang w:val="en-US"/>
        </w:rPr>
        <w:t>ru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телефону.</w:t>
      </w:r>
    </w:p>
    <w:p w14:paraId="436FC0A5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313E4DDD" w14:textId="77777777" w:rsidR="0077178F" w:rsidRDefault="0077178F">
      <w:pPr>
        <w:spacing w:line="240" w:lineRule="auto"/>
        <w:rPr>
          <w:rFonts w:ascii="Calibri" w:eastAsia="Calibri" w:hAnsi="Calibri" w:cs="Calibri"/>
        </w:rPr>
      </w:pPr>
    </w:p>
    <w:sectPr w:rsidR="0077178F" w:rsidSect="007B71D9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78F"/>
    <w:rsid w:val="00112FFE"/>
    <w:rsid w:val="00416BFC"/>
    <w:rsid w:val="0077178F"/>
    <w:rsid w:val="007B380C"/>
    <w:rsid w:val="007B71D9"/>
    <w:rsid w:val="00D164DC"/>
    <w:rsid w:val="00E1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9B6D3"/>
  <w15:docId w15:val="{DF2D90EA-7E30-4121-BB30-6AD1E6B7A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230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детский сад</cp:lastModifiedBy>
  <cp:revision>6</cp:revision>
  <dcterms:created xsi:type="dcterms:W3CDTF">2020-05-21T06:50:00Z</dcterms:created>
  <dcterms:modified xsi:type="dcterms:W3CDTF">2020-05-21T07:40:00Z</dcterms:modified>
</cp:coreProperties>
</file>